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6A" w:rsidRPr="004E1452" w:rsidRDefault="0057676A" w:rsidP="0057676A">
      <w:pPr>
        <w:rPr>
          <w:rFonts w:ascii="仿宋_GB2312" w:eastAsia="仿宋_GB2312" w:hint="eastAsia"/>
          <w:sz w:val="32"/>
          <w:szCs w:val="32"/>
        </w:rPr>
      </w:pPr>
      <w:r w:rsidRPr="004E1452">
        <w:rPr>
          <w:rFonts w:ascii="仿宋_GB2312" w:eastAsia="仿宋_GB2312" w:hint="eastAsia"/>
          <w:sz w:val="32"/>
          <w:szCs w:val="32"/>
        </w:rPr>
        <w:t>附件</w:t>
      </w:r>
    </w:p>
    <w:p w:rsidR="0057676A" w:rsidRDefault="0057676A" w:rsidP="0057676A">
      <w:pPr>
        <w:ind w:firstLineChars="700" w:firstLine="2100"/>
        <w:rPr>
          <w:rFonts w:ascii="黑体" w:eastAsia="黑体" w:hAnsi="宋体" w:cs="宋体" w:hint="eastAsia"/>
          <w:color w:val="000000"/>
          <w:kern w:val="0"/>
          <w:sz w:val="30"/>
          <w:szCs w:val="30"/>
        </w:rPr>
      </w:pPr>
      <w:r w:rsidRPr="00612334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全国消费促进月</w:t>
      </w: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“网络放心购”</w:t>
      </w:r>
      <w:r w:rsidRPr="00612334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活动成效统计表</w:t>
      </w:r>
    </w:p>
    <w:p w:rsidR="0057676A" w:rsidRPr="00612334" w:rsidRDefault="0057676A" w:rsidP="0057676A">
      <w:pPr>
        <w:ind w:firstLineChars="700" w:firstLine="2100"/>
        <w:rPr>
          <w:rFonts w:ascii="黑体" w:eastAsia="黑体" w:hAnsi="宋体" w:cs="宋体" w:hint="eastAsia"/>
          <w:color w:val="000000"/>
          <w:kern w:val="0"/>
          <w:sz w:val="30"/>
          <w:szCs w:val="30"/>
        </w:rPr>
      </w:pPr>
    </w:p>
    <w:p w:rsidR="0057676A" w:rsidRPr="00911E7C" w:rsidRDefault="0057676A" w:rsidP="0057676A">
      <w:pPr>
        <w:ind w:firstLineChars="250" w:firstLine="60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911E7C">
        <w:rPr>
          <w:rFonts w:ascii="仿宋_GB2312" w:eastAsia="仿宋_GB2312" w:hAnsi="宋体" w:cs="宋体" w:hint="eastAsia"/>
          <w:color w:val="000000"/>
          <w:kern w:val="0"/>
          <w:sz w:val="24"/>
        </w:rPr>
        <w:t>填报单位（公章）</w:t>
      </w:r>
    </w:p>
    <w:p w:rsidR="0057676A" w:rsidRPr="00911E7C" w:rsidRDefault="0057676A" w:rsidP="0057676A">
      <w:pPr>
        <w:rPr>
          <w:rFonts w:ascii="仿宋_GB2312" w:eastAsia="仿宋_GB2312" w:hint="eastAsia"/>
          <w:sz w:val="24"/>
        </w:rPr>
      </w:pPr>
    </w:p>
    <w:tbl>
      <w:tblPr>
        <w:tblW w:w="10411" w:type="dxa"/>
        <w:tblInd w:w="95" w:type="dxa"/>
        <w:tblLook w:val="04A0"/>
      </w:tblPr>
      <w:tblGrid>
        <w:gridCol w:w="871"/>
        <w:gridCol w:w="1241"/>
        <w:gridCol w:w="1048"/>
        <w:gridCol w:w="2547"/>
        <w:gridCol w:w="1798"/>
        <w:gridCol w:w="2906"/>
      </w:tblGrid>
      <w:tr w:rsidR="0057676A" w:rsidRPr="00911E7C" w:rsidTr="00F15B4B">
        <w:trPr>
          <w:trHeight w:val="2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参与企业数量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参与企业消费促进月销售情况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主要特点</w:t>
            </w:r>
          </w:p>
        </w:tc>
      </w:tr>
      <w:tr w:rsidR="0057676A" w:rsidRPr="00911E7C" w:rsidTr="00F15B4B">
        <w:trPr>
          <w:trHeight w:val="2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销售额（万元）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同比增长（%）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76A" w:rsidRPr="00911E7C" w:rsidTr="00F15B4B">
        <w:trPr>
          <w:trHeight w:val="2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76A" w:rsidRPr="00911E7C" w:rsidTr="00F15B4B">
        <w:trPr>
          <w:trHeight w:val="2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76A" w:rsidRPr="00911E7C" w:rsidTr="00F15B4B">
        <w:trPr>
          <w:trHeight w:val="2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76A" w:rsidRPr="00911E7C" w:rsidTr="00F15B4B">
        <w:trPr>
          <w:trHeight w:val="2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76A" w:rsidRPr="00911E7C" w:rsidTr="00F15B4B">
        <w:trPr>
          <w:trHeight w:val="2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76A" w:rsidRPr="00911E7C" w:rsidTr="00F15B4B">
        <w:trPr>
          <w:trHeight w:val="2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76A" w:rsidRPr="00911E7C" w:rsidTr="00F15B4B">
        <w:trPr>
          <w:trHeight w:val="2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76A" w:rsidRPr="00911E7C" w:rsidTr="00F15B4B">
        <w:trPr>
          <w:trHeight w:val="2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76A" w:rsidRPr="00911E7C" w:rsidTr="00F15B4B">
        <w:trPr>
          <w:trHeight w:val="2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76A" w:rsidRPr="00911E7C" w:rsidTr="00F15B4B">
        <w:trPr>
          <w:trHeight w:val="2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7676A" w:rsidRPr="00911E7C" w:rsidTr="00F15B4B">
        <w:trPr>
          <w:trHeight w:val="2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6A" w:rsidRPr="00911E7C" w:rsidRDefault="0057676A" w:rsidP="00F15B4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1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7676A" w:rsidRPr="00911E7C" w:rsidRDefault="0057676A" w:rsidP="0057676A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</w:p>
    <w:p w:rsidR="0057676A" w:rsidRPr="00911E7C" w:rsidRDefault="0057676A" w:rsidP="0057676A">
      <w:pPr>
        <w:rPr>
          <w:rFonts w:ascii="仿宋_GB2312" w:eastAsia="仿宋_GB2312" w:hint="eastAsia"/>
          <w:sz w:val="24"/>
        </w:rPr>
      </w:pPr>
      <w:r w:rsidRPr="00911E7C">
        <w:rPr>
          <w:rFonts w:ascii="仿宋_GB2312" w:eastAsia="仿宋_GB2312" w:hAnsi="宋体" w:cs="宋体" w:hint="eastAsia"/>
          <w:color w:val="000000"/>
          <w:kern w:val="0"/>
          <w:sz w:val="24"/>
        </w:rPr>
        <w:t>填报时间：         联系人：                 联系电话：</w:t>
      </w:r>
    </w:p>
    <w:p w:rsidR="00C22436" w:rsidRPr="0057676A" w:rsidRDefault="00C22436"/>
    <w:sectPr w:rsidR="00C22436" w:rsidRPr="0057676A" w:rsidSect="005767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436" w:rsidRDefault="00C22436" w:rsidP="0057676A">
      <w:r>
        <w:separator/>
      </w:r>
    </w:p>
  </w:endnote>
  <w:endnote w:type="continuationSeparator" w:id="1">
    <w:p w:rsidR="00C22436" w:rsidRDefault="00C22436" w:rsidP="00576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436" w:rsidRDefault="00C22436" w:rsidP="0057676A">
      <w:r>
        <w:separator/>
      </w:r>
    </w:p>
  </w:footnote>
  <w:footnote w:type="continuationSeparator" w:id="1">
    <w:p w:rsidR="00C22436" w:rsidRDefault="00C22436" w:rsidP="00576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76A"/>
    <w:rsid w:val="0057676A"/>
    <w:rsid w:val="00C2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7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7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7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2012-03-16T02:21:00Z</dcterms:created>
  <dcterms:modified xsi:type="dcterms:W3CDTF">2012-03-16T02:22:00Z</dcterms:modified>
</cp:coreProperties>
</file>